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595" w:rsidRDefault="00EF3595" w:rsidP="00AD5184">
      <w:pPr>
        <w:autoSpaceDE w:val="0"/>
        <w:autoSpaceDN w:val="0"/>
        <w:adjustRightInd w:val="0"/>
        <w:jc w:val="right"/>
        <w:rPr>
          <w:rFonts w:cs="Arial"/>
          <w:color w:val="000000"/>
        </w:rPr>
      </w:pPr>
    </w:p>
    <w:p w:rsidR="00AD5184" w:rsidRPr="00A60286" w:rsidRDefault="00AD5184" w:rsidP="00AD5184">
      <w:pPr>
        <w:autoSpaceDE w:val="0"/>
        <w:autoSpaceDN w:val="0"/>
        <w:adjustRightInd w:val="0"/>
        <w:jc w:val="right"/>
        <w:rPr>
          <w:rFonts w:cs="Arial"/>
          <w:color w:val="000000"/>
        </w:rPr>
      </w:pPr>
      <w:r w:rsidRPr="00A60286">
        <w:rPr>
          <w:rFonts w:cs="Arial"/>
          <w:color w:val="000000"/>
        </w:rPr>
        <w:t>PRIVATE AND CONFIDENTIAL</w:t>
      </w:r>
    </w:p>
    <w:p w:rsidR="00AD5184" w:rsidRPr="00EF3595" w:rsidRDefault="00AD5184" w:rsidP="00AD5184">
      <w:pPr>
        <w:autoSpaceDE w:val="0"/>
        <w:autoSpaceDN w:val="0"/>
        <w:adjustRightInd w:val="0"/>
        <w:jc w:val="right"/>
        <w:rPr>
          <w:rFonts w:cs="Arial"/>
          <w:b/>
          <w:bCs/>
          <w:color w:val="F79646" w:themeColor="accent6"/>
        </w:rPr>
      </w:pPr>
      <w:r w:rsidRPr="00EF3595">
        <w:rPr>
          <w:rFonts w:cs="Arial"/>
          <w:b/>
          <w:bCs/>
          <w:color w:val="F79646" w:themeColor="accent6"/>
        </w:rPr>
        <w:t>Insert your address</w:t>
      </w:r>
    </w:p>
    <w:p w:rsidR="00AD5184" w:rsidRPr="00EF3595" w:rsidRDefault="00EF3595" w:rsidP="00AD5184">
      <w:pPr>
        <w:autoSpaceDE w:val="0"/>
        <w:autoSpaceDN w:val="0"/>
        <w:adjustRightInd w:val="0"/>
        <w:jc w:val="right"/>
        <w:rPr>
          <w:rFonts w:cs="Arial"/>
          <w:b/>
          <w:bCs/>
          <w:color w:val="F79646" w:themeColor="accent6"/>
        </w:rPr>
      </w:pPr>
      <w:r>
        <w:rPr>
          <w:rFonts w:cs="Arial"/>
          <w:b/>
          <w:bCs/>
          <w:color w:val="F79646" w:themeColor="accent6"/>
        </w:rPr>
        <w:t>T</w:t>
      </w:r>
      <w:r w:rsidR="00AD5184" w:rsidRPr="00EF3595">
        <w:rPr>
          <w:rFonts w:cs="Arial"/>
          <w:b/>
          <w:bCs/>
          <w:color w:val="F79646" w:themeColor="accent6"/>
        </w:rPr>
        <w:t>elephone number</w:t>
      </w:r>
    </w:p>
    <w:p w:rsidR="00AD5184" w:rsidRPr="00EF3595" w:rsidRDefault="00EF3595" w:rsidP="00AD5184">
      <w:pPr>
        <w:autoSpaceDE w:val="0"/>
        <w:autoSpaceDN w:val="0"/>
        <w:adjustRightInd w:val="0"/>
        <w:jc w:val="right"/>
        <w:rPr>
          <w:rFonts w:cs="Arial"/>
          <w:b/>
          <w:bCs/>
          <w:color w:val="F79646" w:themeColor="accent6"/>
        </w:rPr>
      </w:pPr>
      <w:r>
        <w:rPr>
          <w:rFonts w:cs="Arial"/>
          <w:b/>
          <w:bCs/>
          <w:color w:val="F79646" w:themeColor="accent6"/>
        </w:rPr>
        <w:t>E</w:t>
      </w:r>
      <w:r w:rsidR="00AD5184" w:rsidRPr="00EF3595">
        <w:rPr>
          <w:rFonts w:cs="Arial"/>
          <w:b/>
          <w:bCs/>
          <w:color w:val="F79646" w:themeColor="accent6"/>
        </w:rPr>
        <w:t>mail address</w:t>
      </w:r>
    </w:p>
    <w:p w:rsidR="00AD5184" w:rsidRPr="00EF3595" w:rsidRDefault="00A60286" w:rsidP="00AD5184">
      <w:pPr>
        <w:autoSpaceDE w:val="0"/>
        <w:autoSpaceDN w:val="0"/>
        <w:adjustRightInd w:val="0"/>
        <w:rPr>
          <w:rFonts w:cs="Arial"/>
          <w:b/>
          <w:bCs/>
          <w:color w:val="F79646" w:themeColor="accent6"/>
        </w:rPr>
      </w:pPr>
      <w:r w:rsidRPr="00EF3595">
        <w:rPr>
          <w:rFonts w:cs="Arial"/>
          <w:b/>
          <w:bCs/>
          <w:color w:val="F79646" w:themeColor="accent6"/>
        </w:rPr>
        <w:t xml:space="preserve"> </w:t>
      </w:r>
      <w:r w:rsidR="00AD5184" w:rsidRPr="00EF3595">
        <w:rPr>
          <w:rFonts w:cs="Arial"/>
          <w:b/>
          <w:bCs/>
          <w:color w:val="F79646" w:themeColor="accent6"/>
        </w:rPr>
        <w:t>[Insert name and address of local authority]</w:t>
      </w:r>
    </w:p>
    <w:p w:rsidR="00AD5184" w:rsidRPr="00EF3595" w:rsidRDefault="00AD5184" w:rsidP="00AD5184">
      <w:pPr>
        <w:autoSpaceDE w:val="0"/>
        <w:autoSpaceDN w:val="0"/>
        <w:adjustRightInd w:val="0"/>
        <w:rPr>
          <w:rFonts w:cs="Arial"/>
          <w:b/>
          <w:bCs/>
          <w:color w:val="F79646" w:themeColor="accent6"/>
        </w:rPr>
      </w:pPr>
    </w:p>
    <w:p w:rsidR="00AD5184" w:rsidRPr="00EF3595" w:rsidRDefault="00AD5184" w:rsidP="00AD5184">
      <w:pPr>
        <w:autoSpaceDE w:val="0"/>
        <w:autoSpaceDN w:val="0"/>
        <w:adjustRightInd w:val="0"/>
        <w:rPr>
          <w:rFonts w:cs="Arial"/>
          <w:b/>
          <w:bCs/>
          <w:color w:val="F79646" w:themeColor="accent6"/>
        </w:rPr>
      </w:pPr>
      <w:r w:rsidRPr="00EF3595">
        <w:rPr>
          <w:rFonts w:cs="Arial"/>
          <w:b/>
          <w:bCs/>
          <w:color w:val="F79646" w:themeColor="accent6"/>
        </w:rPr>
        <w:t>[Insert date]</w:t>
      </w:r>
    </w:p>
    <w:p w:rsidR="00AD5184" w:rsidRPr="00A60286" w:rsidRDefault="00AD5184" w:rsidP="00AD5184">
      <w:pPr>
        <w:autoSpaceDE w:val="0"/>
        <w:autoSpaceDN w:val="0"/>
        <w:adjustRightInd w:val="0"/>
        <w:rPr>
          <w:rFonts w:cs="Arial"/>
          <w:b/>
          <w:bCs/>
          <w:color w:val="000000"/>
        </w:rPr>
      </w:pPr>
    </w:p>
    <w:p w:rsidR="00AD5184" w:rsidRPr="00A60286" w:rsidRDefault="00AD5184" w:rsidP="00AD5184">
      <w:pPr>
        <w:autoSpaceDE w:val="0"/>
        <w:autoSpaceDN w:val="0"/>
        <w:adjustRightInd w:val="0"/>
        <w:jc w:val="center"/>
        <w:rPr>
          <w:rFonts w:cs="Arial"/>
          <w:b/>
          <w:bCs/>
          <w:color w:val="000000"/>
        </w:rPr>
      </w:pPr>
      <w:r w:rsidRPr="00A60286">
        <w:rPr>
          <w:rFonts w:cs="Arial"/>
          <w:b/>
          <w:bCs/>
          <w:color w:val="000000"/>
        </w:rPr>
        <w:t xml:space="preserve">- </w:t>
      </w:r>
      <w:r w:rsidR="00E176FC">
        <w:rPr>
          <w:rFonts w:cs="Arial"/>
          <w:b/>
          <w:bCs/>
          <w:color w:val="000000"/>
        </w:rPr>
        <w:t xml:space="preserve">REQUEST FOR </w:t>
      </w:r>
      <w:r w:rsidR="003E3560">
        <w:rPr>
          <w:rFonts w:cs="Arial"/>
          <w:b/>
          <w:bCs/>
          <w:color w:val="000000"/>
        </w:rPr>
        <w:t xml:space="preserve">A </w:t>
      </w:r>
      <w:r w:rsidR="00384369">
        <w:rPr>
          <w:rFonts w:cs="Arial"/>
          <w:b/>
          <w:bCs/>
          <w:color w:val="000000"/>
        </w:rPr>
        <w:t>S47</w:t>
      </w:r>
      <w:r w:rsidR="003E3560">
        <w:rPr>
          <w:rFonts w:cs="Arial"/>
          <w:b/>
          <w:bCs/>
          <w:color w:val="000000"/>
        </w:rPr>
        <w:t xml:space="preserve"> ASSESSMENT</w:t>
      </w:r>
      <w:r w:rsidRPr="00A60286">
        <w:rPr>
          <w:rFonts w:cs="Arial"/>
          <w:b/>
          <w:bCs/>
          <w:color w:val="000000"/>
        </w:rPr>
        <w:t xml:space="preserve"> -</w:t>
      </w:r>
    </w:p>
    <w:p w:rsidR="00AD5184" w:rsidRPr="00A60286" w:rsidRDefault="00AD5184" w:rsidP="00AD5184">
      <w:pPr>
        <w:autoSpaceDE w:val="0"/>
        <w:autoSpaceDN w:val="0"/>
        <w:adjustRightInd w:val="0"/>
        <w:rPr>
          <w:rFonts w:cs="Arial"/>
          <w:color w:val="000000"/>
        </w:rPr>
      </w:pPr>
    </w:p>
    <w:p w:rsidR="00AD5184" w:rsidRPr="00A60286" w:rsidRDefault="00AD5184" w:rsidP="00AD5184">
      <w:pPr>
        <w:autoSpaceDE w:val="0"/>
        <w:autoSpaceDN w:val="0"/>
        <w:adjustRightInd w:val="0"/>
        <w:rPr>
          <w:rFonts w:cs="Arial"/>
          <w:color w:val="000000"/>
        </w:rPr>
      </w:pPr>
      <w:r w:rsidRPr="00A60286">
        <w:rPr>
          <w:rFonts w:cs="Arial"/>
          <w:color w:val="000000"/>
        </w:rPr>
        <w:t>Dear Sirs</w:t>
      </w:r>
    </w:p>
    <w:p w:rsidR="00AD5184" w:rsidRPr="00A60286" w:rsidRDefault="00AD5184" w:rsidP="00AD5184">
      <w:pPr>
        <w:autoSpaceDE w:val="0"/>
        <w:autoSpaceDN w:val="0"/>
        <w:adjustRightInd w:val="0"/>
        <w:rPr>
          <w:rFonts w:cs="Arial"/>
          <w:b/>
          <w:bCs/>
          <w:color w:val="68D6FE"/>
        </w:rPr>
      </w:pPr>
    </w:p>
    <w:p w:rsidR="00AD5184" w:rsidRPr="00EF3595" w:rsidRDefault="00AD5184" w:rsidP="00AD5184">
      <w:pPr>
        <w:autoSpaceDE w:val="0"/>
        <w:autoSpaceDN w:val="0"/>
        <w:adjustRightInd w:val="0"/>
        <w:rPr>
          <w:rFonts w:cs="Arial"/>
          <w:b/>
          <w:bCs/>
          <w:color w:val="F79646" w:themeColor="accent6"/>
        </w:rPr>
      </w:pPr>
      <w:r w:rsidRPr="00EF3595">
        <w:rPr>
          <w:rFonts w:cs="Arial"/>
          <w:b/>
          <w:bCs/>
          <w:color w:val="F79646" w:themeColor="accent6"/>
        </w:rPr>
        <w:t xml:space="preserve">INSERT </w:t>
      </w:r>
      <w:r w:rsidR="00EF3595" w:rsidRPr="00EF3595">
        <w:rPr>
          <w:rFonts w:cs="Arial"/>
          <w:b/>
          <w:bCs/>
          <w:color w:val="F79646" w:themeColor="accent6"/>
        </w:rPr>
        <w:t>NAME OF YOUNG</w:t>
      </w:r>
      <w:r w:rsidRPr="00EF3595">
        <w:rPr>
          <w:rFonts w:cs="Arial"/>
          <w:b/>
          <w:bCs/>
          <w:color w:val="F79646" w:themeColor="accent6"/>
        </w:rPr>
        <w:t xml:space="preserve"> </w:t>
      </w:r>
      <w:r w:rsidR="00EF3595" w:rsidRPr="00EF3595">
        <w:rPr>
          <w:rFonts w:cs="Arial"/>
          <w:b/>
          <w:bCs/>
          <w:color w:val="F79646" w:themeColor="accent6"/>
        </w:rPr>
        <w:t>PERSON</w:t>
      </w:r>
      <w:r w:rsidRPr="00EF3595">
        <w:rPr>
          <w:rFonts w:cs="Arial"/>
          <w:b/>
          <w:bCs/>
          <w:color w:val="F79646" w:themeColor="accent6"/>
        </w:rPr>
        <w:t xml:space="preserve"> AND DOB</w:t>
      </w:r>
    </w:p>
    <w:p w:rsidR="00AD5184" w:rsidRPr="00EF3595" w:rsidRDefault="00AD5184" w:rsidP="00AD5184">
      <w:pPr>
        <w:autoSpaceDE w:val="0"/>
        <w:autoSpaceDN w:val="0"/>
        <w:adjustRightInd w:val="0"/>
        <w:rPr>
          <w:rFonts w:cs="Arial"/>
          <w:b/>
          <w:bCs/>
          <w:color w:val="F79646" w:themeColor="accent6"/>
        </w:rPr>
      </w:pPr>
      <w:r w:rsidRPr="00EF3595">
        <w:rPr>
          <w:rFonts w:cs="Arial"/>
          <w:b/>
          <w:bCs/>
          <w:color w:val="F79646" w:themeColor="accent6"/>
        </w:rPr>
        <w:t>INSERT ADDRESS</w:t>
      </w:r>
    </w:p>
    <w:p w:rsidR="001E3BE8" w:rsidRDefault="001E3BE8" w:rsidP="008E36C7">
      <w:pPr>
        <w:autoSpaceDE w:val="0"/>
        <w:autoSpaceDN w:val="0"/>
        <w:adjustRightInd w:val="0"/>
        <w:jc w:val="both"/>
        <w:rPr>
          <w:rFonts w:cs="Arial"/>
          <w:color w:val="000000"/>
        </w:rPr>
      </w:pPr>
    </w:p>
    <w:p w:rsidR="002D52BF" w:rsidRPr="00D96DCC" w:rsidRDefault="002D52BF" w:rsidP="002D52BF">
      <w:pPr>
        <w:jc w:val="both"/>
        <w:rPr>
          <w:rFonts w:cs="Arial"/>
          <w:b/>
        </w:rPr>
      </w:pPr>
      <w:r w:rsidRPr="00D96DCC">
        <w:rPr>
          <w:rFonts w:cs="Arial"/>
          <w:b/>
        </w:rPr>
        <w:t>Background</w:t>
      </w:r>
    </w:p>
    <w:p w:rsidR="002D52BF" w:rsidRPr="00D96DCC" w:rsidRDefault="002D52BF" w:rsidP="002D52BF">
      <w:pPr>
        <w:jc w:val="both"/>
        <w:rPr>
          <w:rFonts w:cs="Arial"/>
        </w:rPr>
      </w:pPr>
    </w:p>
    <w:p w:rsidR="002D52BF" w:rsidRDefault="002D52BF" w:rsidP="002D52BF">
      <w:pPr>
        <w:widowControl w:val="0"/>
        <w:autoSpaceDE w:val="0"/>
        <w:autoSpaceDN w:val="0"/>
        <w:adjustRightInd w:val="0"/>
        <w:jc w:val="both"/>
        <w:rPr>
          <w:rFonts w:cs="Arial"/>
          <w:color w:val="F79646" w:themeColor="accent6"/>
        </w:rPr>
      </w:pPr>
      <w:r w:rsidRPr="00D96DCC">
        <w:rPr>
          <w:rFonts w:cs="Arial"/>
        </w:rPr>
        <w:t xml:space="preserve">I am the </w:t>
      </w:r>
      <w:r w:rsidRPr="002D52BF">
        <w:rPr>
          <w:rFonts w:cs="Arial"/>
          <w:b/>
          <w:color w:val="F79646" w:themeColor="accent6"/>
        </w:rPr>
        <w:t>[carer] [parent] [family member]</w:t>
      </w:r>
      <w:r w:rsidRPr="002D52BF">
        <w:rPr>
          <w:rFonts w:cs="Arial"/>
          <w:color w:val="F79646" w:themeColor="accent6"/>
        </w:rPr>
        <w:t xml:space="preserve"> </w:t>
      </w:r>
      <w:r w:rsidRPr="00D96DCC">
        <w:rPr>
          <w:rFonts w:cs="Arial"/>
        </w:rPr>
        <w:t xml:space="preserve">of </w:t>
      </w:r>
      <w:r w:rsidRPr="002D52BF">
        <w:rPr>
          <w:rFonts w:cs="Arial"/>
          <w:b/>
          <w:color w:val="F79646" w:themeColor="accent6"/>
        </w:rPr>
        <w:t>[insert name of young person]</w:t>
      </w:r>
      <w:r w:rsidRPr="002D52BF">
        <w:rPr>
          <w:rFonts w:cs="Arial"/>
          <w:color w:val="F79646" w:themeColor="accent6"/>
        </w:rPr>
        <w:t xml:space="preserve"> </w:t>
      </w:r>
      <w:r w:rsidRPr="00D96DCC">
        <w:rPr>
          <w:rFonts w:cs="Arial"/>
        </w:rPr>
        <w:t xml:space="preserve">and am writing this letter on their behalf as </w:t>
      </w:r>
      <w:r w:rsidRPr="002D52BF">
        <w:rPr>
          <w:rFonts w:cs="Arial"/>
          <w:b/>
          <w:color w:val="F79646" w:themeColor="accent6"/>
        </w:rPr>
        <w:t>[they have confirmed they are happy for me to write this letter on their behalf and they have signed at the end of this letter]</w:t>
      </w:r>
      <w:r w:rsidRPr="002D52BF">
        <w:rPr>
          <w:rFonts w:cs="Arial"/>
          <w:color w:val="F79646" w:themeColor="accent6"/>
        </w:rPr>
        <w:t xml:space="preserve"> </w:t>
      </w:r>
      <w:r w:rsidRPr="00D96DCC">
        <w:rPr>
          <w:rFonts w:cs="Arial"/>
        </w:rPr>
        <w:t xml:space="preserve">or </w:t>
      </w:r>
      <w:r w:rsidRPr="002D52BF">
        <w:rPr>
          <w:rFonts w:cs="Arial"/>
          <w:b/>
          <w:color w:val="F79646" w:themeColor="accent6"/>
        </w:rPr>
        <w:t>[the person lacks capacity under the Mental Capacity Act 2005 to make decisions regarding their health and welfare]</w:t>
      </w:r>
      <w:r>
        <w:rPr>
          <w:rFonts w:cs="Arial"/>
          <w:color w:val="F79646" w:themeColor="accent6"/>
        </w:rPr>
        <w:t>.</w:t>
      </w:r>
    </w:p>
    <w:p w:rsidR="002D52BF" w:rsidRPr="00D96DCC" w:rsidRDefault="002D52BF" w:rsidP="002D52BF">
      <w:pPr>
        <w:widowControl w:val="0"/>
        <w:autoSpaceDE w:val="0"/>
        <w:autoSpaceDN w:val="0"/>
        <w:adjustRightInd w:val="0"/>
        <w:jc w:val="both"/>
        <w:rPr>
          <w:rFonts w:cs="Arial"/>
        </w:rPr>
      </w:pPr>
    </w:p>
    <w:p w:rsidR="002D52BF" w:rsidRPr="00D96DCC" w:rsidRDefault="002D52BF" w:rsidP="002D52BF">
      <w:pPr>
        <w:widowControl w:val="0"/>
        <w:autoSpaceDE w:val="0"/>
        <w:autoSpaceDN w:val="0"/>
        <w:adjustRightInd w:val="0"/>
        <w:jc w:val="both"/>
        <w:rPr>
          <w:rFonts w:cs="Arial"/>
        </w:rPr>
      </w:pPr>
      <w:r w:rsidRPr="002D52BF">
        <w:rPr>
          <w:rFonts w:cs="Arial"/>
          <w:b/>
          <w:color w:val="F79646" w:themeColor="accent6"/>
        </w:rPr>
        <w:t xml:space="preserve">[Insert name of person] </w:t>
      </w:r>
      <w:r w:rsidRPr="002D52BF">
        <w:rPr>
          <w:rFonts w:cs="Arial"/>
        </w:rPr>
        <w:t>is</w:t>
      </w:r>
      <w:r w:rsidRPr="002D52BF">
        <w:rPr>
          <w:rFonts w:cs="Arial"/>
          <w:b/>
          <w:color w:val="F79646" w:themeColor="accent6"/>
        </w:rPr>
        <w:t xml:space="preserve"> [age] </w:t>
      </w:r>
      <w:r w:rsidRPr="002D52BF">
        <w:rPr>
          <w:rFonts w:cs="Arial"/>
        </w:rPr>
        <w:t>and</w:t>
      </w:r>
      <w:r w:rsidR="005B4EE8">
        <w:rPr>
          <w:rFonts w:cs="Arial"/>
          <w:b/>
          <w:color w:val="F79646" w:themeColor="accent6"/>
        </w:rPr>
        <w:t xml:space="preserve"> [insert any diagnosis or </w:t>
      </w:r>
      <w:r w:rsidRPr="002D52BF">
        <w:rPr>
          <w:rFonts w:cs="Arial"/>
          <w:b/>
          <w:color w:val="F79646" w:themeColor="accent6"/>
        </w:rPr>
        <w:t>summary of disabilities].</w:t>
      </w:r>
      <w:r w:rsidRPr="002D52BF">
        <w:rPr>
          <w:rFonts w:cs="Arial"/>
          <w:color w:val="F79646" w:themeColor="accent6"/>
        </w:rPr>
        <w:t xml:space="preserve"> </w:t>
      </w:r>
      <w:r w:rsidRPr="00D96DCC">
        <w:rPr>
          <w:rFonts w:cs="Arial"/>
        </w:rPr>
        <w:t xml:space="preserve">His / Her social worker is </w:t>
      </w:r>
      <w:r w:rsidRPr="002D52BF">
        <w:rPr>
          <w:rFonts w:cs="Arial"/>
          <w:b/>
          <w:color w:val="F79646" w:themeColor="accent6"/>
        </w:rPr>
        <w:t>[insert name]</w:t>
      </w:r>
      <w:r w:rsidRPr="002D52BF">
        <w:rPr>
          <w:rFonts w:cs="Arial"/>
          <w:color w:val="F79646" w:themeColor="accent6"/>
        </w:rPr>
        <w:t xml:space="preserve"> </w:t>
      </w:r>
      <w:r w:rsidRPr="00D96DCC">
        <w:rPr>
          <w:rFonts w:cs="Arial"/>
          <w:u w:val="single"/>
        </w:rPr>
        <w:t>or</w:t>
      </w:r>
      <w:r w:rsidRPr="00D96DCC">
        <w:rPr>
          <w:rFonts w:cs="Arial"/>
        </w:rPr>
        <w:t xml:space="preserve"> she / he </w:t>
      </w:r>
      <w:proofErr w:type="gramStart"/>
      <w:r w:rsidRPr="00D96DCC">
        <w:rPr>
          <w:rFonts w:cs="Arial"/>
        </w:rPr>
        <w:t>does</w:t>
      </w:r>
      <w:proofErr w:type="gramEnd"/>
      <w:r w:rsidRPr="00D96DCC">
        <w:rPr>
          <w:rFonts w:cs="Arial"/>
        </w:rPr>
        <w:t xml:space="preserve"> not currently have an allocated social worker. </w:t>
      </w:r>
    </w:p>
    <w:p w:rsidR="002D52BF" w:rsidRPr="00D96DCC" w:rsidRDefault="002D52BF" w:rsidP="002D52BF">
      <w:pPr>
        <w:jc w:val="both"/>
        <w:rPr>
          <w:rFonts w:cs="Arial"/>
        </w:rPr>
      </w:pPr>
    </w:p>
    <w:p w:rsidR="002D52BF" w:rsidRPr="002D52BF" w:rsidRDefault="002D52BF" w:rsidP="002D52BF">
      <w:pPr>
        <w:jc w:val="both"/>
        <w:rPr>
          <w:rFonts w:cs="Arial"/>
          <w:bCs/>
        </w:rPr>
      </w:pPr>
      <w:r w:rsidRPr="002D52BF">
        <w:rPr>
          <w:rFonts w:cs="Arial"/>
        </w:rPr>
        <w:t xml:space="preserve">I/We am/are therefore bringing the above named person to your attention as I/we consider that they are entitled to an assessment of their needs by you pursuant to section 47(1) of the </w:t>
      </w:r>
      <w:r w:rsidRPr="002D52BF">
        <w:rPr>
          <w:rFonts w:cs="Arial"/>
          <w:bCs/>
          <w:u w:val="single"/>
        </w:rPr>
        <w:t>National Health Service and Community Care Act 1990</w:t>
      </w:r>
      <w:r w:rsidRPr="002D52BF">
        <w:rPr>
          <w:rFonts w:cs="Arial"/>
          <w:bCs/>
          <w:i/>
        </w:rPr>
        <w:t xml:space="preserve"> </w:t>
      </w:r>
      <w:r w:rsidRPr="002D52BF">
        <w:rPr>
          <w:rFonts w:cs="Arial"/>
          <w:bCs/>
        </w:rPr>
        <w:t>(‘</w:t>
      </w:r>
      <w:r w:rsidRPr="002D52BF">
        <w:rPr>
          <w:rFonts w:cs="Arial"/>
          <w:bCs/>
          <w:u w:val="single"/>
        </w:rPr>
        <w:t>NHSCCA 1990</w:t>
      </w:r>
      <w:r w:rsidRPr="002D52BF">
        <w:rPr>
          <w:rFonts w:cs="Arial"/>
          <w:bCs/>
        </w:rPr>
        <w:t xml:space="preserve">’). </w:t>
      </w:r>
    </w:p>
    <w:p w:rsidR="002D52BF" w:rsidRPr="00D96DCC" w:rsidRDefault="002D52BF" w:rsidP="002D52BF">
      <w:pPr>
        <w:jc w:val="both"/>
        <w:rPr>
          <w:rFonts w:cs="Arial"/>
          <w:b/>
          <w:bCs/>
        </w:rPr>
      </w:pPr>
    </w:p>
    <w:p w:rsidR="002D52BF" w:rsidRPr="00D96DCC" w:rsidRDefault="002D52BF" w:rsidP="002D52BF">
      <w:pPr>
        <w:jc w:val="both"/>
        <w:rPr>
          <w:rFonts w:cs="Arial"/>
          <w:b/>
          <w:bCs/>
        </w:rPr>
      </w:pPr>
      <w:r w:rsidRPr="00D96DCC">
        <w:rPr>
          <w:rFonts w:cs="Arial"/>
          <w:b/>
          <w:bCs/>
        </w:rPr>
        <w:t>Legal Framework</w:t>
      </w:r>
    </w:p>
    <w:p w:rsidR="002D52BF" w:rsidRPr="00D96DCC" w:rsidRDefault="002D52BF" w:rsidP="002D52BF">
      <w:pPr>
        <w:jc w:val="both"/>
        <w:rPr>
          <w:rFonts w:cs="Arial"/>
          <w:b/>
          <w:bCs/>
        </w:rPr>
      </w:pPr>
    </w:p>
    <w:p w:rsidR="002D52BF" w:rsidRPr="00D96DCC" w:rsidRDefault="002D52BF" w:rsidP="002D52BF">
      <w:pPr>
        <w:widowControl w:val="0"/>
        <w:autoSpaceDE w:val="0"/>
        <w:autoSpaceDN w:val="0"/>
        <w:adjustRightInd w:val="0"/>
        <w:jc w:val="both"/>
        <w:rPr>
          <w:rFonts w:cs="Arial"/>
          <w:bCs/>
        </w:rPr>
      </w:pPr>
      <w:r w:rsidRPr="00D96DCC">
        <w:rPr>
          <w:rFonts w:cs="Arial"/>
          <w:bCs/>
        </w:rPr>
        <w:t>You will be aware that under s.47</w:t>
      </w:r>
      <w:r>
        <w:rPr>
          <w:rFonts w:cs="Arial"/>
          <w:bCs/>
        </w:rPr>
        <w:t xml:space="preserve"> </w:t>
      </w:r>
      <w:r w:rsidRPr="00D96DCC">
        <w:rPr>
          <w:rFonts w:cs="Arial"/>
          <w:bCs/>
        </w:rPr>
        <w:t>(1) of the NHSCCA, the local authority has an obligation to assess a person’s needs where it appears that they “may be” in need of community care services, and to do so within a reasonable period of time. H</w:t>
      </w:r>
      <w:r w:rsidRPr="00D96DCC">
        <w:rPr>
          <w:rFonts w:cs="Arial"/>
        </w:rPr>
        <w:t>aving regard to the results of that assessment, the local authority shall then decide whether their needs call for the provision by them of any such services</w:t>
      </w:r>
      <w:r w:rsidRPr="00D96DCC">
        <w:rPr>
          <w:rFonts w:cs="Arial"/>
          <w:bCs/>
        </w:rPr>
        <w:t xml:space="preserve">. The assessment is not dependent on other considerations, for example whether the local authority thinks that the affected individual may be ineligible for state funded care. </w:t>
      </w:r>
    </w:p>
    <w:p w:rsidR="002D52BF" w:rsidRPr="00D96DCC" w:rsidRDefault="002D52BF" w:rsidP="002D52BF">
      <w:pPr>
        <w:widowControl w:val="0"/>
        <w:autoSpaceDE w:val="0"/>
        <w:autoSpaceDN w:val="0"/>
        <w:adjustRightInd w:val="0"/>
        <w:jc w:val="both"/>
        <w:rPr>
          <w:rFonts w:cs="Arial"/>
          <w:bCs/>
        </w:rPr>
      </w:pPr>
    </w:p>
    <w:p w:rsidR="005B4EE8" w:rsidRPr="002D2D6A" w:rsidRDefault="002D52BF" w:rsidP="002D2D6A">
      <w:pPr>
        <w:widowControl w:val="0"/>
        <w:autoSpaceDE w:val="0"/>
        <w:autoSpaceDN w:val="0"/>
        <w:adjustRightInd w:val="0"/>
        <w:jc w:val="both"/>
        <w:rPr>
          <w:rFonts w:cs="Arial"/>
          <w:bCs/>
        </w:rPr>
      </w:pPr>
      <w:r w:rsidRPr="00D96DCC">
        <w:rPr>
          <w:rFonts w:cs="Arial"/>
          <w:bCs/>
        </w:rPr>
        <w:t xml:space="preserve">The local authority will also be aware that under the Community Care Assessment Directions 2004, a care assessment must look at the individual needs of the person by carrying out a face to face consultation with </w:t>
      </w:r>
      <w:r w:rsidRPr="002D52BF">
        <w:rPr>
          <w:rFonts w:cs="Arial"/>
          <w:b/>
          <w:bCs/>
          <w:color w:val="F79646" w:themeColor="accent6"/>
        </w:rPr>
        <w:t>[insert name of person]</w:t>
      </w:r>
      <w:r w:rsidRPr="00D96DCC">
        <w:rPr>
          <w:rFonts w:cs="Arial"/>
          <w:bCs/>
        </w:rPr>
        <w:t xml:space="preserve">, by consulting with </w:t>
      </w:r>
      <w:r w:rsidRPr="002D52BF">
        <w:rPr>
          <w:rFonts w:cs="Arial"/>
          <w:b/>
          <w:bCs/>
          <w:color w:val="F79646" w:themeColor="accent6"/>
        </w:rPr>
        <w:t>[me/us]</w:t>
      </w:r>
      <w:r w:rsidRPr="00D96DCC">
        <w:rPr>
          <w:rFonts w:cs="Arial"/>
          <w:bCs/>
        </w:rPr>
        <w:t>, by taking reasonable</w:t>
      </w:r>
      <w:r>
        <w:rPr>
          <w:rFonts w:cs="Arial"/>
          <w:bCs/>
        </w:rPr>
        <w:t xml:space="preserve"> steps to reach agreement on the</w:t>
      </w:r>
      <w:r w:rsidRPr="00D96DCC">
        <w:rPr>
          <w:rFonts w:cs="Arial"/>
          <w:bCs/>
        </w:rPr>
        <w:t xml:space="preserve"> services to be provided and by informing </w:t>
      </w:r>
      <w:r w:rsidRPr="002D52BF">
        <w:rPr>
          <w:rFonts w:cs="Arial"/>
          <w:b/>
          <w:bCs/>
          <w:color w:val="F79646" w:themeColor="accent6"/>
        </w:rPr>
        <w:t>[us]</w:t>
      </w:r>
      <w:r w:rsidRPr="002D52BF">
        <w:rPr>
          <w:rFonts w:cs="Arial"/>
          <w:bCs/>
          <w:color w:val="F79646" w:themeColor="accent6"/>
        </w:rPr>
        <w:t xml:space="preserve"> </w:t>
      </w:r>
      <w:r w:rsidRPr="00D96DCC">
        <w:rPr>
          <w:rFonts w:cs="Arial"/>
          <w:bCs/>
        </w:rPr>
        <w:t xml:space="preserve">of any charges that they may be required to make in respect of these services. I </w:t>
      </w:r>
      <w:r w:rsidRPr="00D96DCC">
        <w:rPr>
          <w:rFonts w:cs="Arial"/>
          <w:b/>
          <w:bCs/>
        </w:rPr>
        <w:t xml:space="preserve">enclose </w:t>
      </w:r>
      <w:r w:rsidRPr="002D52BF">
        <w:rPr>
          <w:rFonts w:cs="Arial"/>
          <w:b/>
          <w:bCs/>
          <w:color w:val="F79646" w:themeColor="accent6"/>
        </w:rPr>
        <w:t>[medical or other reports and summary of who has written them and for what purpose]</w:t>
      </w:r>
      <w:r w:rsidRPr="00D96DCC">
        <w:rPr>
          <w:rFonts w:cs="Arial"/>
          <w:bCs/>
        </w:rPr>
        <w:t xml:space="preserve"> for your consideration which highlight the needs that </w:t>
      </w:r>
      <w:r w:rsidRPr="002D52BF">
        <w:rPr>
          <w:rFonts w:cs="Arial"/>
          <w:b/>
          <w:bCs/>
          <w:color w:val="F79646" w:themeColor="accent6"/>
        </w:rPr>
        <w:t>[name]</w:t>
      </w:r>
      <w:r w:rsidRPr="002D52BF">
        <w:rPr>
          <w:rFonts w:cs="Arial"/>
          <w:bCs/>
          <w:color w:val="F79646" w:themeColor="accent6"/>
        </w:rPr>
        <w:t xml:space="preserve"> </w:t>
      </w:r>
      <w:r w:rsidRPr="00D96DCC">
        <w:rPr>
          <w:rFonts w:cs="Arial"/>
          <w:bCs/>
        </w:rPr>
        <w:t>has and why he/she is in need of care and support.</w:t>
      </w:r>
    </w:p>
    <w:p w:rsidR="005B4EE8" w:rsidRDefault="005B4EE8" w:rsidP="002D52BF">
      <w:pPr>
        <w:pStyle w:val="NoSpacing"/>
        <w:jc w:val="both"/>
        <w:rPr>
          <w:rFonts w:ascii="Arial" w:hAnsi="Arial" w:cs="Arial"/>
          <w:sz w:val="20"/>
          <w:szCs w:val="20"/>
        </w:rPr>
      </w:pPr>
    </w:p>
    <w:p w:rsidR="002D52BF" w:rsidRPr="00D96DCC" w:rsidRDefault="002D52BF" w:rsidP="002D52BF">
      <w:pPr>
        <w:pStyle w:val="NoSpacing"/>
        <w:jc w:val="both"/>
        <w:rPr>
          <w:rFonts w:ascii="Arial" w:hAnsi="Arial" w:cs="Arial"/>
          <w:b/>
          <w:sz w:val="20"/>
          <w:szCs w:val="20"/>
        </w:rPr>
      </w:pPr>
      <w:r w:rsidRPr="00D96DCC">
        <w:rPr>
          <w:rFonts w:ascii="Arial" w:hAnsi="Arial" w:cs="Arial"/>
          <w:b/>
          <w:sz w:val="20"/>
          <w:szCs w:val="20"/>
        </w:rPr>
        <w:t>Process for undertaking an assessment</w:t>
      </w:r>
    </w:p>
    <w:p w:rsidR="002D52BF" w:rsidRPr="00D96DCC" w:rsidRDefault="002D52BF" w:rsidP="002D52BF">
      <w:pPr>
        <w:pStyle w:val="NoSpacing"/>
        <w:jc w:val="both"/>
        <w:rPr>
          <w:rFonts w:ascii="Arial" w:hAnsi="Arial" w:cs="Arial"/>
          <w:b/>
          <w:sz w:val="20"/>
          <w:szCs w:val="20"/>
        </w:rPr>
      </w:pPr>
    </w:p>
    <w:p w:rsidR="002D52BF" w:rsidRPr="00D96DCC" w:rsidRDefault="002D52BF" w:rsidP="002D52BF">
      <w:pPr>
        <w:pStyle w:val="NoSpacing"/>
        <w:jc w:val="both"/>
        <w:rPr>
          <w:rFonts w:ascii="Arial" w:hAnsi="Arial" w:cs="Arial"/>
          <w:sz w:val="20"/>
          <w:szCs w:val="20"/>
        </w:rPr>
      </w:pPr>
      <w:r w:rsidRPr="00D96DCC">
        <w:rPr>
          <w:rFonts w:ascii="Arial" w:hAnsi="Arial" w:cs="Arial"/>
          <w:sz w:val="20"/>
          <w:szCs w:val="20"/>
        </w:rPr>
        <w:t xml:space="preserve">The Supreme Court has confirmed in </w:t>
      </w:r>
      <w:r w:rsidRPr="00D96DCC">
        <w:rPr>
          <w:rFonts w:ascii="Arial" w:hAnsi="Arial" w:cs="Arial"/>
          <w:i/>
          <w:sz w:val="20"/>
          <w:szCs w:val="20"/>
        </w:rPr>
        <w:t>R (KM) v Cambridgeshire County Council</w:t>
      </w:r>
      <w:r w:rsidRPr="00D96DCC">
        <w:rPr>
          <w:rFonts w:ascii="Arial" w:hAnsi="Arial" w:cs="Arial"/>
          <w:sz w:val="20"/>
          <w:szCs w:val="20"/>
        </w:rPr>
        <w:t xml:space="preserve"> [2012] UKSC 23 the lawful process that a local authority in England should follow when undertaking a community care assessment of an adult who may be in need of services. The assessment should be made up of the following four stages:</w:t>
      </w:r>
    </w:p>
    <w:p w:rsidR="002D52BF" w:rsidRPr="00D96DCC" w:rsidRDefault="002D52BF" w:rsidP="002D52BF">
      <w:pPr>
        <w:pStyle w:val="NoSpacing"/>
        <w:jc w:val="both"/>
        <w:rPr>
          <w:rFonts w:ascii="Arial" w:hAnsi="Arial" w:cs="Arial"/>
          <w:sz w:val="20"/>
          <w:szCs w:val="20"/>
        </w:rPr>
      </w:pPr>
    </w:p>
    <w:p w:rsidR="002D52BF" w:rsidRPr="00D96DCC" w:rsidRDefault="002D52BF" w:rsidP="00813667">
      <w:pPr>
        <w:pStyle w:val="NoSpacing"/>
        <w:numPr>
          <w:ilvl w:val="0"/>
          <w:numId w:val="7"/>
        </w:numPr>
        <w:jc w:val="both"/>
        <w:rPr>
          <w:rFonts w:ascii="Arial" w:hAnsi="Arial" w:cs="Arial"/>
          <w:sz w:val="20"/>
          <w:szCs w:val="20"/>
        </w:rPr>
      </w:pPr>
      <w:r w:rsidRPr="00D96DCC">
        <w:rPr>
          <w:rFonts w:ascii="Arial" w:hAnsi="Arial" w:cs="Arial"/>
          <w:sz w:val="20"/>
          <w:szCs w:val="20"/>
        </w:rPr>
        <w:t>Conduct an assessment to establish the needs of the disabled person. The assessment should be conducted without taking into account the resources of the a</w:t>
      </w:r>
      <w:r w:rsidR="002D2D6A">
        <w:rPr>
          <w:rFonts w:ascii="Arial" w:hAnsi="Arial" w:cs="Arial"/>
          <w:sz w:val="20"/>
          <w:szCs w:val="20"/>
        </w:rPr>
        <w:t>uthority or the disabled person</w:t>
      </w:r>
      <w:r w:rsidR="00813667">
        <w:rPr>
          <w:rFonts w:ascii="Arial" w:hAnsi="Arial" w:cs="Arial"/>
          <w:sz w:val="20"/>
          <w:szCs w:val="20"/>
        </w:rPr>
        <w:t xml:space="preserve">. </w:t>
      </w:r>
      <w:r w:rsidRPr="00D96DCC">
        <w:rPr>
          <w:rFonts w:ascii="Arial" w:hAnsi="Arial" w:cs="Arial"/>
          <w:sz w:val="20"/>
          <w:szCs w:val="20"/>
        </w:rPr>
        <w:br/>
      </w:r>
    </w:p>
    <w:p w:rsidR="002D52BF" w:rsidRDefault="002D52BF" w:rsidP="002D52BF">
      <w:pPr>
        <w:pStyle w:val="NoSpacing"/>
        <w:numPr>
          <w:ilvl w:val="0"/>
          <w:numId w:val="7"/>
        </w:numPr>
        <w:jc w:val="both"/>
        <w:rPr>
          <w:rFonts w:ascii="Arial" w:hAnsi="Arial" w:cs="Arial"/>
          <w:sz w:val="20"/>
          <w:szCs w:val="20"/>
        </w:rPr>
      </w:pPr>
      <w:r w:rsidRPr="00D96DCC">
        <w:rPr>
          <w:rFonts w:ascii="Arial" w:hAnsi="Arial" w:cs="Arial"/>
          <w:sz w:val="20"/>
          <w:szCs w:val="20"/>
        </w:rPr>
        <w:t xml:space="preserve">The local authority then decides if it is necessary to provide services in order to meet those needs. The local authority must also assess each need as being either low, moderate, </w:t>
      </w:r>
      <w:r w:rsidRPr="00D96DCC">
        <w:rPr>
          <w:rFonts w:ascii="Arial" w:hAnsi="Arial" w:cs="Arial"/>
          <w:sz w:val="20"/>
          <w:szCs w:val="20"/>
        </w:rPr>
        <w:lastRenderedPageBreak/>
        <w:t>substantial or critical, in accordance with the FACS guidance. Any needs which are unmet as they fall outside the local authority’s policy as to which levels of need to meet must nevertheless be recorded on the assessment;</w:t>
      </w:r>
    </w:p>
    <w:p w:rsidR="002D52BF" w:rsidRPr="00D96DCC" w:rsidRDefault="002D52BF" w:rsidP="002D52BF">
      <w:pPr>
        <w:pStyle w:val="NoSpacing"/>
        <w:ind w:left="720"/>
        <w:jc w:val="both"/>
        <w:rPr>
          <w:rFonts w:ascii="Arial" w:hAnsi="Arial" w:cs="Arial"/>
          <w:sz w:val="20"/>
          <w:szCs w:val="20"/>
        </w:rPr>
      </w:pPr>
    </w:p>
    <w:p w:rsidR="002D52BF" w:rsidRPr="00D96DCC" w:rsidRDefault="002D52BF" w:rsidP="002D52BF">
      <w:pPr>
        <w:pStyle w:val="NoSpacing"/>
        <w:numPr>
          <w:ilvl w:val="0"/>
          <w:numId w:val="7"/>
        </w:numPr>
        <w:jc w:val="both"/>
        <w:rPr>
          <w:rFonts w:ascii="Arial" w:hAnsi="Arial" w:cs="Arial"/>
          <w:sz w:val="20"/>
          <w:szCs w:val="20"/>
        </w:rPr>
      </w:pPr>
      <w:r w:rsidRPr="00D96DCC">
        <w:rPr>
          <w:rFonts w:ascii="Arial" w:hAnsi="Arial" w:cs="Arial"/>
          <w:sz w:val="20"/>
          <w:szCs w:val="20"/>
        </w:rPr>
        <w:t xml:space="preserve">If the need is assessed as being within the local authority’s policy and so it is necessary for the local authority to provide a service, it must then decide the nature and extent of those services; </w:t>
      </w:r>
      <w:r w:rsidRPr="00D96DCC">
        <w:rPr>
          <w:rFonts w:ascii="Arial" w:hAnsi="Arial" w:cs="Arial"/>
          <w:sz w:val="20"/>
          <w:szCs w:val="20"/>
        </w:rPr>
        <w:br/>
      </w:r>
    </w:p>
    <w:p w:rsidR="002D52BF" w:rsidRPr="00D96DCC" w:rsidRDefault="002D52BF" w:rsidP="002D52BF">
      <w:pPr>
        <w:pStyle w:val="NoSpacing"/>
        <w:numPr>
          <w:ilvl w:val="0"/>
          <w:numId w:val="7"/>
        </w:numPr>
        <w:jc w:val="both"/>
        <w:rPr>
          <w:rFonts w:ascii="Arial" w:hAnsi="Arial" w:cs="Arial"/>
          <w:sz w:val="20"/>
          <w:szCs w:val="20"/>
        </w:rPr>
      </w:pPr>
      <w:r w:rsidRPr="00D96DCC">
        <w:rPr>
          <w:rFonts w:ascii="Arial" w:hAnsi="Arial" w:cs="Arial"/>
          <w:sz w:val="20"/>
          <w:szCs w:val="20"/>
        </w:rPr>
        <w:t xml:space="preserve">The individual then has the choice as to whether or not they wish to receive a direct payment (a cash sum) rather than the service directly so that they can commission the service themselves. If they want to receive a direct payment, the local authority will then need to establish the reasonable cost of securing the provision of those services. A ‘Resource Allocation System’ may be used by the local authority to establish an approximate amount, but the services which are required to meet the eligible needs in the particular case should be </w:t>
      </w:r>
      <w:proofErr w:type="spellStart"/>
      <w:r w:rsidRPr="00D96DCC">
        <w:rPr>
          <w:rFonts w:ascii="Arial" w:hAnsi="Arial" w:cs="Arial"/>
          <w:sz w:val="20"/>
          <w:szCs w:val="20"/>
        </w:rPr>
        <w:t>costed</w:t>
      </w:r>
      <w:proofErr w:type="spellEnd"/>
      <w:r w:rsidRPr="00D96DCC">
        <w:rPr>
          <w:rFonts w:ascii="Arial" w:hAnsi="Arial" w:cs="Arial"/>
          <w:sz w:val="20"/>
          <w:szCs w:val="20"/>
        </w:rPr>
        <w:t xml:space="preserve"> in sufficient detail so that it is clear that the sum of money is enough to meet the assessed need.</w:t>
      </w:r>
    </w:p>
    <w:p w:rsidR="002D52BF" w:rsidRPr="00D96DCC" w:rsidRDefault="002D52BF" w:rsidP="002D52BF">
      <w:pPr>
        <w:pStyle w:val="NoSpacing"/>
        <w:jc w:val="both"/>
        <w:rPr>
          <w:rFonts w:ascii="Arial" w:hAnsi="Arial" w:cs="Arial"/>
          <w:sz w:val="20"/>
          <w:szCs w:val="20"/>
        </w:rPr>
      </w:pPr>
    </w:p>
    <w:p w:rsidR="00813667" w:rsidRDefault="004F3A30" w:rsidP="004F3A30">
      <w:pPr>
        <w:pStyle w:val="NoSpacing"/>
        <w:jc w:val="both"/>
        <w:rPr>
          <w:rFonts w:cs="Arial"/>
          <w:b/>
          <w:bCs/>
        </w:rPr>
      </w:pPr>
      <w:bookmarkStart w:id="0" w:name="_GoBack"/>
      <w:r w:rsidRPr="00813667">
        <w:rPr>
          <w:rFonts w:ascii="Arial" w:hAnsi="Arial" w:cs="Arial"/>
          <w:bCs/>
          <w:sz w:val="20"/>
          <w:szCs w:val="20"/>
        </w:rPr>
        <w:t>In addition, I/my son/my daughter qualify/</w:t>
      </w:r>
      <w:proofErr w:type="spellStart"/>
      <w:r w:rsidRPr="00813667">
        <w:rPr>
          <w:rFonts w:ascii="Arial" w:hAnsi="Arial" w:cs="Arial"/>
          <w:bCs/>
          <w:sz w:val="20"/>
          <w:szCs w:val="20"/>
        </w:rPr>
        <w:t>ies</w:t>
      </w:r>
      <w:proofErr w:type="spellEnd"/>
      <w:r w:rsidRPr="00813667">
        <w:rPr>
          <w:rFonts w:ascii="Arial" w:hAnsi="Arial" w:cs="Arial"/>
          <w:bCs/>
          <w:sz w:val="20"/>
          <w:szCs w:val="20"/>
        </w:rPr>
        <w:t xml:space="preserve"> as ‘</w:t>
      </w:r>
      <w:proofErr w:type="spellStart"/>
      <w:r w:rsidRPr="00813667">
        <w:rPr>
          <w:rFonts w:ascii="Arial" w:hAnsi="Arial" w:cs="Arial"/>
          <w:bCs/>
          <w:sz w:val="20"/>
          <w:szCs w:val="20"/>
        </w:rPr>
        <w:t>deafblind</w:t>
      </w:r>
      <w:proofErr w:type="spellEnd"/>
      <w:r w:rsidRPr="00813667">
        <w:rPr>
          <w:rFonts w:ascii="Arial" w:hAnsi="Arial" w:cs="Arial"/>
          <w:bCs/>
          <w:sz w:val="20"/>
          <w:szCs w:val="20"/>
        </w:rPr>
        <w:t xml:space="preserve">’ and so am/is entitled to have my/his/her needs assessed by someone who is specifically trained and experienced in </w:t>
      </w:r>
      <w:proofErr w:type="spellStart"/>
      <w:r w:rsidRPr="00813667">
        <w:rPr>
          <w:rFonts w:ascii="Arial" w:hAnsi="Arial" w:cs="Arial"/>
          <w:bCs/>
          <w:sz w:val="20"/>
          <w:szCs w:val="20"/>
        </w:rPr>
        <w:t>deafblindness</w:t>
      </w:r>
      <w:proofErr w:type="spellEnd"/>
      <w:r w:rsidRPr="00813667">
        <w:rPr>
          <w:rFonts w:ascii="Arial" w:hAnsi="Arial" w:cs="Arial"/>
          <w:bCs/>
          <w:sz w:val="20"/>
          <w:szCs w:val="20"/>
        </w:rPr>
        <w:t>, to comply with the statutory guidance ‘Social Care fo</w:t>
      </w:r>
      <w:r w:rsidR="00813667" w:rsidRPr="00813667">
        <w:rPr>
          <w:rFonts w:ascii="Arial" w:hAnsi="Arial" w:cs="Arial"/>
          <w:bCs/>
          <w:sz w:val="20"/>
          <w:szCs w:val="20"/>
        </w:rPr>
        <w:t xml:space="preserve">r </w:t>
      </w:r>
      <w:proofErr w:type="spellStart"/>
      <w:r w:rsidR="00813667" w:rsidRPr="00813667">
        <w:rPr>
          <w:rFonts w:ascii="Arial" w:hAnsi="Arial" w:cs="Arial"/>
          <w:bCs/>
          <w:sz w:val="20"/>
          <w:szCs w:val="20"/>
        </w:rPr>
        <w:t>Deafblind</w:t>
      </w:r>
      <w:proofErr w:type="spellEnd"/>
      <w:r w:rsidR="00813667" w:rsidRPr="00813667">
        <w:rPr>
          <w:rFonts w:ascii="Arial" w:hAnsi="Arial" w:cs="Arial"/>
          <w:bCs/>
          <w:sz w:val="20"/>
          <w:szCs w:val="20"/>
        </w:rPr>
        <w:t xml:space="preserve"> Children &amp; Adults’</w:t>
      </w:r>
      <w:bookmarkEnd w:id="0"/>
      <w:r w:rsidR="00813667">
        <w:rPr>
          <w:rFonts w:cs="Arial"/>
          <w:b/>
          <w:bCs/>
        </w:rPr>
        <w:t>.</w:t>
      </w:r>
    </w:p>
    <w:p w:rsidR="004F3A30" w:rsidRPr="004F3A30" w:rsidRDefault="00813667" w:rsidP="004F3A30">
      <w:pPr>
        <w:pStyle w:val="NoSpacing"/>
        <w:jc w:val="both"/>
        <w:rPr>
          <w:rFonts w:cs="Arial"/>
          <w:b/>
          <w:bCs/>
        </w:rPr>
      </w:pPr>
      <w:r w:rsidRPr="004F3A30">
        <w:rPr>
          <w:rFonts w:cs="Arial"/>
          <w:b/>
          <w:bCs/>
        </w:rPr>
        <w:t xml:space="preserve"> </w:t>
      </w:r>
    </w:p>
    <w:p w:rsidR="002D52BF" w:rsidRPr="00D96DCC" w:rsidRDefault="002D52BF" w:rsidP="002D52BF">
      <w:pPr>
        <w:pStyle w:val="NoSpacing"/>
        <w:jc w:val="both"/>
        <w:rPr>
          <w:rFonts w:ascii="Arial" w:hAnsi="Arial" w:cs="Arial"/>
          <w:b/>
          <w:sz w:val="20"/>
          <w:szCs w:val="20"/>
        </w:rPr>
      </w:pPr>
      <w:r w:rsidRPr="00D96DCC">
        <w:rPr>
          <w:rFonts w:ascii="Arial" w:hAnsi="Arial" w:cs="Arial"/>
          <w:b/>
          <w:sz w:val="20"/>
          <w:szCs w:val="20"/>
        </w:rPr>
        <w:t>Steps you are required to take</w:t>
      </w:r>
    </w:p>
    <w:p w:rsidR="002D52BF" w:rsidRPr="00D96DCC" w:rsidRDefault="002D52BF" w:rsidP="002D52BF">
      <w:pPr>
        <w:jc w:val="both"/>
        <w:rPr>
          <w:rFonts w:cs="Arial"/>
          <w:b/>
          <w:bCs/>
        </w:rPr>
      </w:pPr>
    </w:p>
    <w:p w:rsidR="002D52BF" w:rsidRPr="00D96DCC" w:rsidRDefault="002D52BF" w:rsidP="002D52BF">
      <w:pPr>
        <w:widowControl w:val="0"/>
        <w:autoSpaceDE w:val="0"/>
        <w:autoSpaceDN w:val="0"/>
        <w:adjustRightInd w:val="0"/>
        <w:jc w:val="both"/>
        <w:rPr>
          <w:rFonts w:cs="Arial"/>
          <w:bCs/>
        </w:rPr>
      </w:pPr>
      <w:r w:rsidRPr="00D96DCC">
        <w:rPr>
          <w:rFonts w:cs="Arial"/>
          <w:bCs/>
        </w:rPr>
        <w:t xml:space="preserve">Given the above I would be grateful if you could contact me on </w:t>
      </w:r>
      <w:r w:rsidRPr="002D52BF">
        <w:rPr>
          <w:rFonts w:cs="Arial"/>
          <w:b/>
          <w:bCs/>
          <w:color w:val="F79646" w:themeColor="accent6"/>
        </w:rPr>
        <w:t>[insert contact details]</w:t>
      </w:r>
      <w:r w:rsidRPr="002D52BF">
        <w:rPr>
          <w:rFonts w:cs="Arial"/>
          <w:bCs/>
          <w:color w:val="F79646" w:themeColor="accent6"/>
        </w:rPr>
        <w:t xml:space="preserve"> </w:t>
      </w:r>
      <w:r w:rsidRPr="00D96DCC">
        <w:rPr>
          <w:rFonts w:cs="Arial"/>
          <w:bCs/>
        </w:rPr>
        <w:t xml:space="preserve">as soon as possible so that a care assessment can be arranged for </w:t>
      </w:r>
      <w:r w:rsidRPr="002D52BF">
        <w:rPr>
          <w:rFonts w:cs="Arial"/>
          <w:b/>
          <w:bCs/>
          <w:color w:val="F79646" w:themeColor="accent6"/>
        </w:rPr>
        <w:t>[name]</w:t>
      </w:r>
      <w:r w:rsidRPr="002D52BF">
        <w:rPr>
          <w:rFonts w:cs="Arial"/>
          <w:bCs/>
          <w:color w:val="F79646" w:themeColor="accent6"/>
        </w:rPr>
        <w:t xml:space="preserve"> </w:t>
      </w:r>
      <w:r w:rsidRPr="00D96DCC">
        <w:rPr>
          <w:rFonts w:cs="Arial"/>
          <w:bCs/>
        </w:rPr>
        <w:t>in accordance with s.47 of the NHSCCA</w:t>
      </w:r>
      <w:r w:rsidR="004F3A30">
        <w:rPr>
          <w:rFonts w:cs="Arial"/>
          <w:bCs/>
        </w:rPr>
        <w:t xml:space="preserve"> [and the </w:t>
      </w:r>
      <w:proofErr w:type="spellStart"/>
      <w:r w:rsidR="004F3A30">
        <w:rPr>
          <w:rFonts w:cs="Arial"/>
          <w:bCs/>
        </w:rPr>
        <w:t>deafblind</w:t>
      </w:r>
      <w:proofErr w:type="spellEnd"/>
      <w:r w:rsidR="004F3A30">
        <w:rPr>
          <w:rFonts w:cs="Arial"/>
          <w:bCs/>
        </w:rPr>
        <w:t xml:space="preserve"> guidance /autistic spectrum disorder guidance]</w:t>
      </w:r>
      <w:r w:rsidRPr="00D96DCC">
        <w:rPr>
          <w:rFonts w:cs="Arial"/>
          <w:bCs/>
        </w:rPr>
        <w:t>.</w:t>
      </w:r>
    </w:p>
    <w:p w:rsidR="002D52BF" w:rsidRPr="00D96DCC" w:rsidRDefault="002D52BF" w:rsidP="002D52BF">
      <w:pPr>
        <w:jc w:val="both"/>
        <w:rPr>
          <w:rFonts w:cs="Arial"/>
          <w:bCs/>
        </w:rPr>
      </w:pPr>
    </w:p>
    <w:p w:rsidR="003E3560" w:rsidRDefault="002D52BF" w:rsidP="002D52BF">
      <w:pPr>
        <w:jc w:val="both"/>
        <w:rPr>
          <w:rFonts w:cs="Arial"/>
          <w:bCs/>
        </w:rPr>
      </w:pPr>
      <w:r w:rsidRPr="00D96DCC">
        <w:rPr>
          <w:rFonts w:cs="Arial"/>
          <w:bCs/>
        </w:rPr>
        <w:t xml:space="preserve">Please ensure that we are provided with a copy of the needs assessment within a reasonable timeframe, and in any event by no later than 28 days of the date of this letter. </w:t>
      </w:r>
    </w:p>
    <w:p w:rsidR="002D52BF" w:rsidRPr="00A60286" w:rsidRDefault="002D52BF" w:rsidP="002D52BF">
      <w:pPr>
        <w:jc w:val="both"/>
        <w:rPr>
          <w:rFonts w:cs="Arial"/>
          <w:color w:val="000000"/>
        </w:rPr>
      </w:pPr>
    </w:p>
    <w:p w:rsidR="00AD5184" w:rsidRDefault="00AD5184" w:rsidP="008E36C7">
      <w:pPr>
        <w:autoSpaceDE w:val="0"/>
        <w:autoSpaceDN w:val="0"/>
        <w:adjustRightInd w:val="0"/>
        <w:jc w:val="both"/>
        <w:rPr>
          <w:rFonts w:cs="Arial"/>
          <w:color w:val="000000"/>
        </w:rPr>
      </w:pPr>
      <w:r w:rsidRPr="00A60286">
        <w:rPr>
          <w:rFonts w:cs="Arial"/>
          <w:color w:val="000000"/>
        </w:rPr>
        <w:t>Yours faithfully</w:t>
      </w:r>
    </w:p>
    <w:p w:rsidR="00E15A08" w:rsidRDefault="00E15A08" w:rsidP="008E36C7">
      <w:pPr>
        <w:autoSpaceDE w:val="0"/>
        <w:autoSpaceDN w:val="0"/>
        <w:adjustRightInd w:val="0"/>
        <w:jc w:val="both"/>
        <w:rPr>
          <w:rFonts w:cs="Arial"/>
          <w:color w:val="000000"/>
        </w:rPr>
      </w:pPr>
    </w:p>
    <w:p w:rsidR="00E15A08" w:rsidRPr="00A60286" w:rsidRDefault="00E15A08" w:rsidP="008E36C7">
      <w:pPr>
        <w:autoSpaceDE w:val="0"/>
        <w:autoSpaceDN w:val="0"/>
        <w:adjustRightInd w:val="0"/>
        <w:jc w:val="both"/>
        <w:rPr>
          <w:rFonts w:cs="Arial"/>
          <w:color w:val="000000"/>
        </w:rPr>
      </w:pPr>
    </w:p>
    <w:p w:rsidR="00AD5184" w:rsidRPr="00EF3595" w:rsidRDefault="00AD5184" w:rsidP="008E36C7">
      <w:pPr>
        <w:autoSpaceDE w:val="0"/>
        <w:autoSpaceDN w:val="0"/>
        <w:adjustRightInd w:val="0"/>
        <w:jc w:val="both"/>
        <w:rPr>
          <w:rFonts w:cs="Arial"/>
          <w:b/>
          <w:bCs/>
          <w:color w:val="F79646" w:themeColor="accent6"/>
        </w:rPr>
      </w:pPr>
      <w:r w:rsidRPr="00EF3595">
        <w:rPr>
          <w:rFonts w:cs="Arial"/>
          <w:b/>
          <w:bCs/>
          <w:color w:val="F79646" w:themeColor="accent6"/>
        </w:rPr>
        <w:t>[insert name]</w:t>
      </w:r>
    </w:p>
    <w:p w:rsidR="00026550" w:rsidRPr="00026550" w:rsidRDefault="00026550" w:rsidP="008E36C7">
      <w:pPr>
        <w:jc w:val="both"/>
      </w:pPr>
    </w:p>
    <w:sectPr w:rsidR="00026550" w:rsidRPr="00026550" w:rsidSect="00A26F1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775" w:rsidRDefault="003E4775" w:rsidP="00513BE1">
      <w:r>
        <w:separator/>
      </w:r>
    </w:p>
  </w:endnote>
  <w:endnote w:type="continuationSeparator" w:id="0">
    <w:p w:rsidR="003E4775" w:rsidRDefault="003E4775" w:rsidP="00513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775" w:rsidRDefault="003E4775" w:rsidP="00513BE1">
      <w:r>
        <w:separator/>
      </w:r>
    </w:p>
  </w:footnote>
  <w:footnote w:type="continuationSeparator" w:id="0">
    <w:p w:rsidR="003E4775" w:rsidRDefault="003E4775" w:rsidP="00513B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1C37"/>
    <w:multiLevelType w:val="hybridMultilevel"/>
    <w:tmpl w:val="39D2B95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3FD57F27"/>
    <w:multiLevelType w:val="hybridMultilevel"/>
    <w:tmpl w:val="AE5223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9615EA4"/>
    <w:multiLevelType w:val="hybridMultilevel"/>
    <w:tmpl w:val="F96660C8"/>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nsid w:val="62121FA5"/>
    <w:multiLevelType w:val="hybridMultilevel"/>
    <w:tmpl w:val="9C8ADA4E"/>
    <w:lvl w:ilvl="0" w:tplc="F6FA9A72">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66F04DBB"/>
    <w:multiLevelType w:val="hybridMultilevel"/>
    <w:tmpl w:val="786C3C88"/>
    <w:lvl w:ilvl="0" w:tplc="1E528714">
      <w:start w:val="1"/>
      <w:numFmt w:val="lowerRoman"/>
      <w:lvlText w:val="(%1)"/>
      <w:lvlJc w:val="left"/>
      <w:pPr>
        <w:ind w:left="1080" w:hanging="720"/>
      </w:pPr>
      <w:rPr>
        <w:rFonts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7101A5D"/>
    <w:multiLevelType w:val="hybridMultilevel"/>
    <w:tmpl w:val="561006A2"/>
    <w:lvl w:ilvl="0" w:tplc="9680439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7D086D4D"/>
    <w:multiLevelType w:val="hybridMultilevel"/>
    <w:tmpl w:val="EB3048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184"/>
    <w:rsid w:val="00005366"/>
    <w:rsid w:val="000133EE"/>
    <w:rsid w:val="00026550"/>
    <w:rsid w:val="00113AA8"/>
    <w:rsid w:val="00124ABB"/>
    <w:rsid w:val="00144E36"/>
    <w:rsid w:val="001E3BE8"/>
    <w:rsid w:val="002D2D6A"/>
    <w:rsid w:val="002D52BF"/>
    <w:rsid w:val="00303D08"/>
    <w:rsid w:val="00384369"/>
    <w:rsid w:val="003E3560"/>
    <w:rsid w:val="003E4775"/>
    <w:rsid w:val="00402813"/>
    <w:rsid w:val="00426FDE"/>
    <w:rsid w:val="00447F3D"/>
    <w:rsid w:val="00467E31"/>
    <w:rsid w:val="004A5FBB"/>
    <w:rsid w:val="004D23B5"/>
    <w:rsid w:val="004F31AE"/>
    <w:rsid w:val="004F3A30"/>
    <w:rsid w:val="00512101"/>
    <w:rsid w:val="00513BE1"/>
    <w:rsid w:val="005B2303"/>
    <w:rsid w:val="005B4EE8"/>
    <w:rsid w:val="00660677"/>
    <w:rsid w:val="00756215"/>
    <w:rsid w:val="00813667"/>
    <w:rsid w:val="00864DA4"/>
    <w:rsid w:val="008742DB"/>
    <w:rsid w:val="008A3D6F"/>
    <w:rsid w:val="008D0047"/>
    <w:rsid w:val="008E36C7"/>
    <w:rsid w:val="008F0C43"/>
    <w:rsid w:val="00946C61"/>
    <w:rsid w:val="00953659"/>
    <w:rsid w:val="00953AC5"/>
    <w:rsid w:val="00960C80"/>
    <w:rsid w:val="009647CB"/>
    <w:rsid w:val="009730CD"/>
    <w:rsid w:val="009732DE"/>
    <w:rsid w:val="009A4BAC"/>
    <w:rsid w:val="009B5DA9"/>
    <w:rsid w:val="009E79AD"/>
    <w:rsid w:val="00A10A6F"/>
    <w:rsid w:val="00A26F13"/>
    <w:rsid w:val="00A26F69"/>
    <w:rsid w:val="00A60286"/>
    <w:rsid w:val="00A8740A"/>
    <w:rsid w:val="00AD5184"/>
    <w:rsid w:val="00AE401D"/>
    <w:rsid w:val="00BA1550"/>
    <w:rsid w:val="00BD24D2"/>
    <w:rsid w:val="00BF3D95"/>
    <w:rsid w:val="00CD5770"/>
    <w:rsid w:val="00D1582F"/>
    <w:rsid w:val="00D361DF"/>
    <w:rsid w:val="00D60277"/>
    <w:rsid w:val="00DE5A5E"/>
    <w:rsid w:val="00DF4DE0"/>
    <w:rsid w:val="00DF7985"/>
    <w:rsid w:val="00E15A08"/>
    <w:rsid w:val="00E176FC"/>
    <w:rsid w:val="00EB5057"/>
    <w:rsid w:val="00EF3595"/>
    <w:rsid w:val="00F038F2"/>
    <w:rsid w:val="00F40FEA"/>
    <w:rsid w:val="00F67B08"/>
    <w:rsid w:val="00FA2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770"/>
  </w:style>
  <w:style w:type="paragraph" w:styleId="Heading1">
    <w:name w:val="heading 1"/>
    <w:basedOn w:val="Normal"/>
    <w:next w:val="Normal"/>
    <w:link w:val="Heading1Char"/>
    <w:qFormat/>
    <w:rsid w:val="00CD5770"/>
    <w:pPr>
      <w:ind w:left="1620" w:hanging="1620"/>
      <w:outlineLvl w:val="0"/>
    </w:pPr>
    <w:rPr>
      <w:rFonts w:ascii="Arial Bold" w:hAnsi="Arial Bold"/>
      <w:b/>
      <w:caps/>
      <w:lang w:val="x-none" w:eastAsia="x-none"/>
    </w:rPr>
  </w:style>
  <w:style w:type="paragraph" w:styleId="Heading2">
    <w:name w:val="heading 2"/>
    <w:basedOn w:val="Normal"/>
    <w:next w:val="Normal"/>
    <w:link w:val="Heading2Char"/>
    <w:qFormat/>
    <w:rsid w:val="00CD5770"/>
    <w:pPr>
      <w:ind w:left="720"/>
      <w:outlineLvl w:val="1"/>
    </w:pPr>
    <w:rPr>
      <w:b/>
      <w:lang w:val="x-none" w:eastAsia="x-none"/>
    </w:rPr>
  </w:style>
  <w:style w:type="paragraph" w:styleId="Heading3">
    <w:name w:val="heading 3"/>
    <w:basedOn w:val="Normal"/>
    <w:next w:val="Normal"/>
    <w:link w:val="Heading3Char"/>
    <w:semiHidden/>
    <w:unhideWhenUsed/>
    <w:qFormat/>
    <w:rsid w:val="00CD5770"/>
    <w:pPr>
      <w:ind w:left="1418"/>
      <w:outlineLvl w:val="2"/>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D5770"/>
    <w:rPr>
      <w:rFonts w:ascii="Arial Bold" w:hAnsi="Arial Bold" w:cs="Arial"/>
      <w:b/>
      <w:caps/>
    </w:rPr>
  </w:style>
  <w:style w:type="character" w:customStyle="1" w:styleId="Heading2Char">
    <w:name w:val="Heading 2 Char"/>
    <w:link w:val="Heading2"/>
    <w:rsid w:val="00CD5770"/>
    <w:rPr>
      <w:rFonts w:cs="Arial"/>
      <w:b/>
    </w:rPr>
  </w:style>
  <w:style w:type="character" w:customStyle="1" w:styleId="Heading3Char">
    <w:name w:val="Heading 3 Char"/>
    <w:link w:val="Heading3"/>
    <w:semiHidden/>
    <w:rsid w:val="00CD5770"/>
    <w:rPr>
      <w:rFonts w:cs="Arial"/>
    </w:rPr>
  </w:style>
  <w:style w:type="paragraph" w:styleId="Title">
    <w:name w:val="Title"/>
    <w:basedOn w:val="Normal"/>
    <w:next w:val="Normal"/>
    <w:link w:val="TitleChar"/>
    <w:qFormat/>
    <w:rsid w:val="00CD5770"/>
    <w:rPr>
      <w:rFonts w:ascii="Arial Bold" w:hAnsi="Arial Bold"/>
      <w:b/>
      <w:caps/>
      <w:sz w:val="28"/>
    </w:rPr>
  </w:style>
  <w:style w:type="character" w:customStyle="1" w:styleId="TitleChar">
    <w:name w:val="Title Char"/>
    <w:link w:val="Title"/>
    <w:rsid w:val="00CD5770"/>
    <w:rPr>
      <w:rFonts w:ascii="Arial Bold" w:hAnsi="Arial Bold"/>
      <w:b/>
      <w:caps/>
      <w:sz w:val="28"/>
    </w:rPr>
  </w:style>
  <w:style w:type="character" w:styleId="Strong">
    <w:name w:val="Strong"/>
    <w:qFormat/>
    <w:rsid w:val="00CD5770"/>
  </w:style>
  <w:style w:type="paragraph" w:styleId="Quote">
    <w:name w:val="Quote"/>
    <w:basedOn w:val="Normal"/>
    <w:next w:val="Normal"/>
    <w:link w:val="QuoteChar"/>
    <w:uiPriority w:val="29"/>
    <w:qFormat/>
    <w:rsid w:val="00CD5770"/>
    <w:rPr>
      <w:i/>
      <w:iCs/>
      <w:color w:val="000000"/>
      <w:lang w:val="x-none" w:eastAsia="x-none"/>
    </w:rPr>
  </w:style>
  <w:style w:type="character" w:customStyle="1" w:styleId="QuoteChar">
    <w:name w:val="Quote Char"/>
    <w:link w:val="Quote"/>
    <w:uiPriority w:val="29"/>
    <w:rsid w:val="00CD5770"/>
    <w:rPr>
      <w:i/>
      <w:iCs/>
      <w:color w:val="000000"/>
    </w:rPr>
  </w:style>
  <w:style w:type="paragraph" w:customStyle="1" w:styleId="Standarddisclaimer">
    <w:name w:val="Standard disclaimer"/>
    <w:basedOn w:val="Normal"/>
    <w:link w:val="StandarddisclaimerChar"/>
    <w:qFormat/>
    <w:rsid w:val="00CD5770"/>
    <w:pPr>
      <w:pBdr>
        <w:top w:val="single" w:sz="4" w:space="1" w:color="auto"/>
        <w:left w:val="single" w:sz="4" w:space="4" w:color="auto"/>
        <w:bottom w:val="single" w:sz="4" w:space="1" w:color="auto"/>
        <w:right w:val="single" w:sz="4" w:space="4" w:color="auto"/>
      </w:pBdr>
      <w:tabs>
        <w:tab w:val="left" w:pos="-720"/>
      </w:tabs>
      <w:suppressAutoHyphens/>
    </w:pPr>
    <w:rPr>
      <w:spacing w:val="-1"/>
      <w:sz w:val="18"/>
      <w:lang w:val="x-none" w:eastAsia="x-none"/>
    </w:rPr>
  </w:style>
  <w:style w:type="character" w:customStyle="1" w:styleId="StandarddisclaimerChar">
    <w:name w:val="Standard disclaimer Char"/>
    <w:link w:val="Standarddisclaimer"/>
    <w:rsid w:val="00CD5770"/>
    <w:rPr>
      <w:rFonts w:cs="Arial"/>
      <w:spacing w:val="-1"/>
      <w:sz w:val="18"/>
    </w:rPr>
  </w:style>
  <w:style w:type="paragraph" w:customStyle="1" w:styleId="ContactDetails">
    <w:name w:val="Contact Details"/>
    <w:basedOn w:val="Normal"/>
    <w:link w:val="ContactDetailsChar"/>
    <w:qFormat/>
    <w:rsid w:val="00CD5770"/>
    <w:pPr>
      <w:autoSpaceDE w:val="0"/>
      <w:autoSpaceDN w:val="0"/>
      <w:adjustRightInd w:val="0"/>
      <w:jc w:val="right"/>
    </w:pPr>
    <w:rPr>
      <w:b/>
      <w:bCs/>
      <w:sz w:val="14"/>
      <w:szCs w:val="14"/>
      <w:lang w:val="x-none" w:eastAsia="x-none"/>
    </w:rPr>
  </w:style>
  <w:style w:type="character" w:customStyle="1" w:styleId="ContactDetailsChar">
    <w:name w:val="Contact Details Char"/>
    <w:link w:val="ContactDetails"/>
    <w:rsid w:val="00CD5770"/>
    <w:rPr>
      <w:rFonts w:cs="Arial"/>
      <w:b/>
      <w:bCs/>
      <w:sz w:val="14"/>
      <w:szCs w:val="14"/>
    </w:rPr>
  </w:style>
  <w:style w:type="paragraph" w:styleId="BalloonText">
    <w:name w:val="Balloon Text"/>
    <w:basedOn w:val="Normal"/>
    <w:link w:val="BalloonTextChar"/>
    <w:uiPriority w:val="99"/>
    <w:semiHidden/>
    <w:unhideWhenUsed/>
    <w:rsid w:val="00EB5057"/>
    <w:rPr>
      <w:rFonts w:ascii="Tahoma" w:hAnsi="Tahoma" w:cs="Tahoma"/>
      <w:sz w:val="16"/>
      <w:szCs w:val="16"/>
    </w:rPr>
  </w:style>
  <w:style w:type="character" w:customStyle="1" w:styleId="BalloonTextChar">
    <w:name w:val="Balloon Text Char"/>
    <w:link w:val="BalloonText"/>
    <w:uiPriority w:val="99"/>
    <w:semiHidden/>
    <w:rsid w:val="00EB5057"/>
    <w:rPr>
      <w:rFonts w:ascii="Tahoma" w:hAnsi="Tahoma" w:cs="Tahoma"/>
      <w:sz w:val="16"/>
      <w:szCs w:val="16"/>
    </w:rPr>
  </w:style>
  <w:style w:type="paragraph" w:styleId="ListParagraph">
    <w:name w:val="List Paragraph"/>
    <w:basedOn w:val="Normal"/>
    <w:uiPriority w:val="34"/>
    <w:qFormat/>
    <w:rsid w:val="00EB5057"/>
    <w:pPr>
      <w:ind w:left="720"/>
    </w:pPr>
  </w:style>
  <w:style w:type="paragraph" w:customStyle="1" w:styleId="Default">
    <w:name w:val="Default"/>
    <w:rsid w:val="002D52BF"/>
    <w:pPr>
      <w:autoSpaceDE w:val="0"/>
      <w:autoSpaceDN w:val="0"/>
      <w:adjustRightInd w:val="0"/>
    </w:pPr>
    <w:rPr>
      <w:rFonts w:ascii="Times New Roman" w:eastAsia="Calibri" w:hAnsi="Times New Roman"/>
      <w:color w:val="000000"/>
      <w:sz w:val="24"/>
      <w:szCs w:val="24"/>
      <w:lang w:eastAsia="en-US"/>
    </w:rPr>
  </w:style>
  <w:style w:type="paragraph" w:styleId="NoSpacing">
    <w:name w:val="No Spacing"/>
    <w:uiPriority w:val="1"/>
    <w:qFormat/>
    <w:rsid w:val="002D52BF"/>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770"/>
  </w:style>
  <w:style w:type="paragraph" w:styleId="Heading1">
    <w:name w:val="heading 1"/>
    <w:basedOn w:val="Normal"/>
    <w:next w:val="Normal"/>
    <w:link w:val="Heading1Char"/>
    <w:qFormat/>
    <w:rsid w:val="00CD5770"/>
    <w:pPr>
      <w:ind w:left="1620" w:hanging="1620"/>
      <w:outlineLvl w:val="0"/>
    </w:pPr>
    <w:rPr>
      <w:rFonts w:ascii="Arial Bold" w:hAnsi="Arial Bold"/>
      <w:b/>
      <w:caps/>
      <w:lang w:val="x-none" w:eastAsia="x-none"/>
    </w:rPr>
  </w:style>
  <w:style w:type="paragraph" w:styleId="Heading2">
    <w:name w:val="heading 2"/>
    <w:basedOn w:val="Normal"/>
    <w:next w:val="Normal"/>
    <w:link w:val="Heading2Char"/>
    <w:qFormat/>
    <w:rsid w:val="00CD5770"/>
    <w:pPr>
      <w:ind w:left="720"/>
      <w:outlineLvl w:val="1"/>
    </w:pPr>
    <w:rPr>
      <w:b/>
      <w:lang w:val="x-none" w:eastAsia="x-none"/>
    </w:rPr>
  </w:style>
  <w:style w:type="paragraph" w:styleId="Heading3">
    <w:name w:val="heading 3"/>
    <w:basedOn w:val="Normal"/>
    <w:next w:val="Normal"/>
    <w:link w:val="Heading3Char"/>
    <w:semiHidden/>
    <w:unhideWhenUsed/>
    <w:qFormat/>
    <w:rsid w:val="00CD5770"/>
    <w:pPr>
      <w:ind w:left="1418"/>
      <w:outlineLvl w:val="2"/>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D5770"/>
    <w:rPr>
      <w:rFonts w:ascii="Arial Bold" w:hAnsi="Arial Bold" w:cs="Arial"/>
      <w:b/>
      <w:caps/>
    </w:rPr>
  </w:style>
  <w:style w:type="character" w:customStyle="1" w:styleId="Heading2Char">
    <w:name w:val="Heading 2 Char"/>
    <w:link w:val="Heading2"/>
    <w:rsid w:val="00CD5770"/>
    <w:rPr>
      <w:rFonts w:cs="Arial"/>
      <w:b/>
    </w:rPr>
  </w:style>
  <w:style w:type="character" w:customStyle="1" w:styleId="Heading3Char">
    <w:name w:val="Heading 3 Char"/>
    <w:link w:val="Heading3"/>
    <w:semiHidden/>
    <w:rsid w:val="00CD5770"/>
    <w:rPr>
      <w:rFonts w:cs="Arial"/>
    </w:rPr>
  </w:style>
  <w:style w:type="paragraph" w:styleId="Title">
    <w:name w:val="Title"/>
    <w:basedOn w:val="Normal"/>
    <w:next w:val="Normal"/>
    <w:link w:val="TitleChar"/>
    <w:qFormat/>
    <w:rsid w:val="00CD5770"/>
    <w:rPr>
      <w:rFonts w:ascii="Arial Bold" w:hAnsi="Arial Bold"/>
      <w:b/>
      <w:caps/>
      <w:sz w:val="28"/>
    </w:rPr>
  </w:style>
  <w:style w:type="character" w:customStyle="1" w:styleId="TitleChar">
    <w:name w:val="Title Char"/>
    <w:link w:val="Title"/>
    <w:rsid w:val="00CD5770"/>
    <w:rPr>
      <w:rFonts w:ascii="Arial Bold" w:hAnsi="Arial Bold"/>
      <w:b/>
      <w:caps/>
      <w:sz w:val="28"/>
    </w:rPr>
  </w:style>
  <w:style w:type="character" w:styleId="Strong">
    <w:name w:val="Strong"/>
    <w:qFormat/>
    <w:rsid w:val="00CD5770"/>
  </w:style>
  <w:style w:type="paragraph" w:styleId="Quote">
    <w:name w:val="Quote"/>
    <w:basedOn w:val="Normal"/>
    <w:next w:val="Normal"/>
    <w:link w:val="QuoteChar"/>
    <w:uiPriority w:val="29"/>
    <w:qFormat/>
    <w:rsid w:val="00CD5770"/>
    <w:rPr>
      <w:i/>
      <w:iCs/>
      <w:color w:val="000000"/>
      <w:lang w:val="x-none" w:eastAsia="x-none"/>
    </w:rPr>
  </w:style>
  <w:style w:type="character" w:customStyle="1" w:styleId="QuoteChar">
    <w:name w:val="Quote Char"/>
    <w:link w:val="Quote"/>
    <w:uiPriority w:val="29"/>
    <w:rsid w:val="00CD5770"/>
    <w:rPr>
      <w:i/>
      <w:iCs/>
      <w:color w:val="000000"/>
    </w:rPr>
  </w:style>
  <w:style w:type="paragraph" w:customStyle="1" w:styleId="Standarddisclaimer">
    <w:name w:val="Standard disclaimer"/>
    <w:basedOn w:val="Normal"/>
    <w:link w:val="StandarddisclaimerChar"/>
    <w:qFormat/>
    <w:rsid w:val="00CD5770"/>
    <w:pPr>
      <w:pBdr>
        <w:top w:val="single" w:sz="4" w:space="1" w:color="auto"/>
        <w:left w:val="single" w:sz="4" w:space="4" w:color="auto"/>
        <w:bottom w:val="single" w:sz="4" w:space="1" w:color="auto"/>
        <w:right w:val="single" w:sz="4" w:space="4" w:color="auto"/>
      </w:pBdr>
      <w:tabs>
        <w:tab w:val="left" w:pos="-720"/>
      </w:tabs>
      <w:suppressAutoHyphens/>
    </w:pPr>
    <w:rPr>
      <w:spacing w:val="-1"/>
      <w:sz w:val="18"/>
      <w:lang w:val="x-none" w:eastAsia="x-none"/>
    </w:rPr>
  </w:style>
  <w:style w:type="character" w:customStyle="1" w:styleId="StandarddisclaimerChar">
    <w:name w:val="Standard disclaimer Char"/>
    <w:link w:val="Standarddisclaimer"/>
    <w:rsid w:val="00CD5770"/>
    <w:rPr>
      <w:rFonts w:cs="Arial"/>
      <w:spacing w:val="-1"/>
      <w:sz w:val="18"/>
    </w:rPr>
  </w:style>
  <w:style w:type="paragraph" w:customStyle="1" w:styleId="ContactDetails">
    <w:name w:val="Contact Details"/>
    <w:basedOn w:val="Normal"/>
    <w:link w:val="ContactDetailsChar"/>
    <w:qFormat/>
    <w:rsid w:val="00CD5770"/>
    <w:pPr>
      <w:autoSpaceDE w:val="0"/>
      <w:autoSpaceDN w:val="0"/>
      <w:adjustRightInd w:val="0"/>
      <w:jc w:val="right"/>
    </w:pPr>
    <w:rPr>
      <w:b/>
      <w:bCs/>
      <w:sz w:val="14"/>
      <w:szCs w:val="14"/>
      <w:lang w:val="x-none" w:eastAsia="x-none"/>
    </w:rPr>
  </w:style>
  <w:style w:type="character" w:customStyle="1" w:styleId="ContactDetailsChar">
    <w:name w:val="Contact Details Char"/>
    <w:link w:val="ContactDetails"/>
    <w:rsid w:val="00CD5770"/>
    <w:rPr>
      <w:rFonts w:cs="Arial"/>
      <w:b/>
      <w:bCs/>
      <w:sz w:val="14"/>
      <w:szCs w:val="14"/>
    </w:rPr>
  </w:style>
  <w:style w:type="paragraph" w:styleId="BalloonText">
    <w:name w:val="Balloon Text"/>
    <w:basedOn w:val="Normal"/>
    <w:link w:val="BalloonTextChar"/>
    <w:uiPriority w:val="99"/>
    <w:semiHidden/>
    <w:unhideWhenUsed/>
    <w:rsid w:val="00EB5057"/>
    <w:rPr>
      <w:rFonts w:ascii="Tahoma" w:hAnsi="Tahoma" w:cs="Tahoma"/>
      <w:sz w:val="16"/>
      <w:szCs w:val="16"/>
    </w:rPr>
  </w:style>
  <w:style w:type="character" w:customStyle="1" w:styleId="BalloonTextChar">
    <w:name w:val="Balloon Text Char"/>
    <w:link w:val="BalloonText"/>
    <w:uiPriority w:val="99"/>
    <w:semiHidden/>
    <w:rsid w:val="00EB5057"/>
    <w:rPr>
      <w:rFonts w:ascii="Tahoma" w:hAnsi="Tahoma" w:cs="Tahoma"/>
      <w:sz w:val="16"/>
      <w:szCs w:val="16"/>
    </w:rPr>
  </w:style>
  <w:style w:type="paragraph" w:styleId="ListParagraph">
    <w:name w:val="List Paragraph"/>
    <w:basedOn w:val="Normal"/>
    <w:uiPriority w:val="34"/>
    <w:qFormat/>
    <w:rsid w:val="00EB5057"/>
    <w:pPr>
      <w:ind w:left="720"/>
    </w:pPr>
  </w:style>
  <w:style w:type="paragraph" w:customStyle="1" w:styleId="Default">
    <w:name w:val="Default"/>
    <w:rsid w:val="002D52BF"/>
    <w:pPr>
      <w:autoSpaceDE w:val="0"/>
      <w:autoSpaceDN w:val="0"/>
      <w:adjustRightInd w:val="0"/>
    </w:pPr>
    <w:rPr>
      <w:rFonts w:ascii="Times New Roman" w:eastAsia="Calibri" w:hAnsi="Times New Roman"/>
      <w:color w:val="000000"/>
      <w:sz w:val="24"/>
      <w:szCs w:val="24"/>
      <w:lang w:eastAsia="en-US"/>
    </w:rPr>
  </w:style>
  <w:style w:type="paragraph" w:styleId="NoSpacing">
    <w:name w:val="No Spacing"/>
    <w:uiPriority w:val="1"/>
    <w:qFormat/>
    <w:rsid w:val="002D52BF"/>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4160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Irwin Mitchell Solicitors</Company>
  <LinksUpToDate>false</LinksUpToDate>
  <CharactersWithSpaces>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fisherk</dc:creator>
  <cp:lastModifiedBy>Polly Sweeney</cp:lastModifiedBy>
  <cp:revision>2</cp:revision>
  <dcterms:created xsi:type="dcterms:W3CDTF">2014-08-14T21:34:00Z</dcterms:created>
  <dcterms:modified xsi:type="dcterms:W3CDTF">2014-08-14T21:34:00Z</dcterms:modified>
</cp:coreProperties>
</file>